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350D" w14:textId="77777777" w:rsidR="00A03D47" w:rsidRDefault="005C1940" w:rsidP="00A03D47">
      <w:pPr>
        <w:spacing w:line="276" w:lineRule="auto"/>
        <w:ind w:firstLine="708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AB6D113" wp14:editId="135952E3">
            <wp:simplePos x="0" y="0"/>
            <wp:positionH relativeFrom="margin">
              <wp:posOffset>45085</wp:posOffset>
            </wp:positionH>
            <wp:positionV relativeFrom="paragraph">
              <wp:posOffset>0</wp:posOffset>
            </wp:positionV>
            <wp:extent cx="5760720" cy="403860"/>
            <wp:effectExtent l="0" t="0" r="0" b="0"/>
            <wp:wrapTight wrapText="bothSides">
              <wp:wrapPolygon edited="0">
                <wp:start x="0" y="0"/>
                <wp:lineTo x="0" y="20377"/>
                <wp:lineTo x="21500" y="20377"/>
                <wp:lineTo x="21500" y="0"/>
                <wp:lineTo x="0" y="0"/>
              </wp:wrapPolygon>
            </wp:wrapTight>
            <wp:docPr id="1430111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1" t="7616" r="4973" b="83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D74AA" w14:textId="6C39FA38" w:rsidR="005C1940" w:rsidRPr="005C1940" w:rsidRDefault="005C1940" w:rsidP="00A03D47">
      <w:pPr>
        <w:spacing w:line="276" w:lineRule="auto"/>
        <w:ind w:firstLine="708"/>
        <w:jc w:val="both"/>
      </w:pPr>
      <w:r w:rsidRPr="005C1940">
        <w:rPr>
          <w:rFonts w:ascii="Comic Sans MS" w:hAnsi="Comic Sans MS"/>
        </w:rPr>
        <w:t xml:space="preserve">Z dumą informujemy, że dzieci z grupy </w:t>
      </w:r>
      <w:r w:rsidRPr="005C1940">
        <w:rPr>
          <w:rFonts w:ascii="Comic Sans MS" w:hAnsi="Comic Sans MS"/>
          <w:b/>
          <w:bCs/>
        </w:rPr>
        <w:t>„TWÓRCY”</w:t>
      </w:r>
      <w:r w:rsidRPr="005C1940">
        <w:rPr>
          <w:rFonts w:ascii="Comic Sans MS" w:hAnsi="Comic Sans MS"/>
        </w:rPr>
        <w:t xml:space="preserve"> wzięły udział w </w:t>
      </w:r>
      <w:r w:rsidRPr="005C1940">
        <w:rPr>
          <w:rFonts w:ascii="Comic Sans MS" w:hAnsi="Comic Sans MS"/>
          <w:b/>
          <w:bCs/>
        </w:rPr>
        <w:t>42. Dziecięcym Przeglądzie Folkloru Wiejskiego „Na wysokiej górze”</w:t>
      </w:r>
      <w:r w:rsidRPr="005C1940">
        <w:rPr>
          <w:rFonts w:ascii="Comic Sans MS" w:hAnsi="Comic Sans MS"/>
        </w:rPr>
        <w:t xml:space="preserve">, który odbył się 30 maja </w:t>
      </w:r>
      <w:r>
        <w:rPr>
          <w:rFonts w:ascii="Comic Sans MS" w:hAnsi="Comic Sans MS"/>
        </w:rPr>
        <w:t xml:space="preserve">2026 r. </w:t>
      </w:r>
      <w:r w:rsidRPr="005C1940">
        <w:rPr>
          <w:rFonts w:ascii="Comic Sans MS" w:hAnsi="Comic Sans MS"/>
        </w:rPr>
        <w:t>w amfiteatrze Muzeum Etnograficznego w Toruniu.</w:t>
      </w:r>
    </w:p>
    <w:p w14:paraId="5C917E6A" w14:textId="5F6BF68E" w:rsidR="005C1940" w:rsidRDefault="005C1940" w:rsidP="005C1940">
      <w:pPr>
        <w:spacing w:line="276" w:lineRule="auto"/>
        <w:jc w:val="both"/>
        <w:rPr>
          <w:rFonts w:ascii="Comic Sans MS" w:hAnsi="Comic Sans MS"/>
        </w:rPr>
      </w:pPr>
      <w:r w:rsidRPr="005C1940">
        <w:rPr>
          <w:rFonts w:ascii="Comic Sans MS" w:hAnsi="Comic Sans MS"/>
        </w:rPr>
        <w:t xml:space="preserve">Podczas wydarzenia nasi mali artyści z wielkim zaangażowaniem zaprezentowali program artystyczny inspirowany folklorem ludowym, ukazując piękno tradycji, muzyki i kultury polskiej wsi. Występ był doskonałą okazją do rozwijania talentów scenicznych, poznawania dziedzictwa kulturowego oraz wspólnego przeżywania radości płynącej z obcowania </w:t>
      </w:r>
      <w:r>
        <w:rPr>
          <w:rFonts w:ascii="Comic Sans MS" w:hAnsi="Comic Sans MS"/>
        </w:rPr>
        <w:t xml:space="preserve">                          </w:t>
      </w:r>
      <w:r w:rsidRPr="005C1940">
        <w:rPr>
          <w:rFonts w:ascii="Comic Sans MS" w:hAnsi="Comic Sans MS"/>
        </w:rPr>
        <w:t>z folklorem.</w:t>
      </w:r>
    </w:p>
    <w:p w14:paraId="6C1DB8B4" w14:textId="1B5ACA05" w:rsidR="00446F67" w:rsidRPr="005C1940" w:rsidRDefault="00446F67" w:rsidP="005C1940">
      <w:pPr>
        <w:spacing w:line="276" w:lineRule="auto"/>
        <w:jc w:val="both"/>
        <w:rPr>
          <w:rFonts w:ascii="Comic Sans MS" w:hAnsi="Comic Sans MS"/>
        </w:rPr>
      </w:pPr>
      <w:r w:rsidRPr="00446F67">
        <w:rPr>
          <w:rFonts w:ascii="Comic Sans MS" w:hAnsi="Comic Sans MS"/>
        </w:rPr>
        <w:t xml:space="preserve">Sukces występu był możliwy dzięki pracy i zaangażowaniu nauczycielek – </w:t>
      </w:r>
      <w:r w:rsidRPr="00446F67">
        <w:rPr>
          <w:rFonts w:ascii="Comic Sans MS" w:hAnsi="Comic Sans MS"/>
          <w:b/>
          <w:bCs/>
        </w:rPr>
        <w:t xml:space="preserve">pani Danuty </w:t>
      </w:r>
      <w:proofErr w:type="spellStart"/>
      <w:r w:rsidRPr="00446F67">
        <w:rPr>
          <w:rFonts w:ascii="Comic Sans MS" w:hAnsi="Comic Sans MS"/>
          <w:b/>
          <w:bCs/>
        </w:rPr>
        <w:t>Graźlewskiej</w:t>
      </w:r>
      <w:proofErr w:type="spellEnd"/>
      <w:r w:rsidRPr="00446F67">
        <w:rPr>
          <w:rFonts w:ascii="Comic Sans MS" w:hAnsi="Comic Sans MS"/>
          <w:b/>
          <w:bCs/>
        </w:rPr>
        <w:t xml:space="preserve"> oraz pani Agnieszki Murawskiej</w:t>
      </w:r>
      <w:r w:rsidRPr="00446F67">
        <w:rPr>
          <w:rFonts w:ascii="Comic Sans MS" w:hAnsi="Comic Sans MS"/>
        </w:rPr>
        <w:t xml:space="preserve">, które z pasją i oddaniem przygotowywały dzieci do udziału w przeglądzie. Dzięki ich kreatywności, cierpliwości i trosce o każdy szczegół mali artyści mogli zaprezentować się na scenie z ogromną pewnością siebie </w:t>
      </w:r>
      <w:r>
        <w:rPr>
          <w:rFonts w:ascii="Comic Sans MS" w:hAnsi="Comic Sans MS"/>
        </w:rPr>
        <w:t xml:space="preserve">                             </w:t>
      </w:r>
      <w:r w:rsidRPr="00446F67">
        <w:rPr>
          <w:rFonts w:ascii="Comic Sans MS" w:hAnsi="Comic Sans MS"/>
        </w:rPr>
        <w:t>i radością.</w:t>
      </w:r>
    </w:p>
    <w:p w14:paraId="54AB8E7C" w14:textId="0861FFB3" w:rsidR="005C1940" w:rsidRDefault="005C1940" w:rsidP="005C1940">
      <w:pPr>
        <w:spacing w:line="276" w:lineRule="auto"/>
        <w:jc w:val="both"/>
        <w:rPr>
          <w:rFonts w:ascii="Comic Sans MS" w:hAnsi="Comic Sans MS"/>
        </w:rPr>
      </w:pPr>
      <w:r w:rsidRPr="005C1940">
        <w:rPr>
          <w:rFonts w:ascii="Comic Sans MS" w:hAnsi="Comic Sans MS"/>
        </w:rPr>
        <w:t>Szczególne podziękowania kierujemy do Rodziców, którzy z ogromnym zaangażowaniem wsparli przygotowania do występu. Dziękujemy za poświęcony czas, życzliwość oraz obecność podczas wydarzenia. Państwa wsparcie i współpraca są nieocenione i przyczyniają się do tworzenia wyjątkowych doświadczeń dla naszych dzieci.</w:t>
      </w:r>
    </w:p>
    <w:p w14:paraId="54860D0D" w14:textId="00AFC511" w:rsidR="005C1940" w:rsidRDefault="005C1940" w:rsidP="005C1940">
      <w:pPr>
        <w:spacing w:line="276" w:lineRule="auto"/>
        <w:jc w:val="both"/>
        <w:rPr>
          <w:rFonts w:ascii="Comic Sans MS" w:hAnsi="Comic Sans MS"/>
        </w:rPr>
      </w:pPr>
      <w:r w:rsidRPr="005C1940">
        <w:rPr>
          <w:rFonts w:ascii="Comic Sans MS" w:hAnsi="Comic Sans MS"/>
        </w:rPr>
        <w:t>Serdecznie gratulujemy wszystkim uczestnikom odwagi, zaangażowania i wspaniałego występu. Jesteśmy niezwykle dumni, że mogli tak pięknie reprezentować naszą placówkę podczas tego wyjątkowego wydarzenia.</w:t>
      </w:r>
    </w:p>
    <w:p w14:paraId="26269F0F" w14:textId="04FD051B" w:rsidR="00446F67" w:rsidRPr="005C1940" w:rsidRDefault="00446F67" w:rsidP="00446F67">
      <w:pPr>
        <w:spacing w:line="276" w:lineRule="auto"/>
        <w:ind w:left="7080"/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F0BA70" wp14:editId="79B9948D">
            <wp:simplePos x="0" y="0"/>
            <wp:positionH relativeFrom="margin">
              <wp:align>right</wp:align>
            </wp:positionH>
            <wp:positionV relativeFrom="paragraph">
              <wp:posOffset>387350</wp:posOffset>
            </wp:positionV>
            <wp:extent cx="5753100" cy="3383280"/>
            <wp:effectExtent l="0" t="0" r="0" b="7620"/>
            <wp:wrapTight wrapText="bothSides">
              <wp:wrapPolygon edited="0">
                <wp:start x="0" y="0"/>
                <wp:lineTo x="0" y="21527"/>
                <wp:lineTo x="21528" y="21527"/>
                <wp:lineTo x="21528" y="0"/>
                <wp:lineTo x="0" y="0"/>
              </wp:wrapPolygon>
            </wp:wrapTight>
            <wp:docPr id="1281063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</w:rPr>
        <w:t>GRATULUJEMY!!!</w:t>
      </w:r>
    </w:p>
    <w:p w14:paraId="51A21FA3" w14:textId="6787E4FA" w:rsidR="00041BDA" w:rsidRPr="005C1940" w:rsidRDefault="00041BDA" w:rsidP="005C1940">
      <w:pPr>
        <w:spacing w:line="276" w:lineRule="auto"/>
        <w:jc w:val="both"/>
        <w:rPr>
          <w:rFonts w:ascii="Comic Sans MS" w:hAnsi="Comic Sans MS"/>
        </w:rPr>
      </w:pPr>
    </w:p>
    <w:sectPr w:rsidR="00041BDA" w:rsidRPr="005C1940" w:rsidSect="00446F67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DA"/>
    <w:rsid w:val="00041BDA"/>
    <w:rsid w:val="001F5DDB"/>
    <w:rsid w:val="00446F67"/>
    <w:rsid w:val="005C1940"/>
    <w:rsid w:val="006B0A75"/>
    <w:rsid w:val="008B4C04"/>
    <w:rsid w:val="008F1CCD"/>
    <w:rsid w:val="00A03D47"/>
    <w:rsid w:val="00C8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888E"/>
  <w15:chartTrackingRefBased/>
  <w15:docId w15:val="{0E5B31DC-93FE-4080-B224-0A9BAA45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1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B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B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B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B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B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B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B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B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B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B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Piątkowska</dc:creator>
  <cp:keywords/>
  <dc:description/>
  <cp:lastModifiedBy>Elżbieta Piątkowska</cp:lastModifiedBy>
  <cp:revision>3</cp:revision>
  <dcterms:created xsi:type="dcterms:W3CDTF">2026-06-01T09:12:00Z</dcterms:created>
  <dcterms:modified xsi:type="dcterms:W3CDTF">2026-06-01T10:03:00Z</dcterms:modified>
</cp:coreProperties>
</file>